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67306" w14:textId="77777777" w:rsidR="0098583D" w:rsidRPr="00B12147" w:rsidRDefault="0098583D" w:rsidP="00B12147">
      <w:pPr>
        <w:pStyle w:val="Bezodstpw"/>
        <w:jc w:val="center"/>
        <w:rPr>
          <w:rFonts w:cs="Calibri"/>
          <w:sz w:val="24"/>
          <w:szCs w:val="24"/>
          <w:lang w:eastAsia="pl-PL"/>
        </w:rPr>
      </w:pPr>
      <w:r w:rsidRPr="00B12147">
        <w:rPr>
          <w:rFonts w:cs="Calibri"/>
          <w:sz w:val="24"/>
          <w:szCs w:val="24"/>
          <w:lang w:eastAsia="pl-PL"/>
        </w:rPr>
        <w:t>Dyrektor Ośrodka Pomocy Społecznej w Pyrzycach</w:t>
      </w:r>
    </w:p>
    <w:p w14:paraId="4F47946E" w14:textId="0FFF9E5A" w:rsidR="0098583D" w:rsidRPr="00B12147" w:rsidRDefault="0098583D" w:rsidP="00B12147">
      <w:pPr>
        <w:pStyle w:val="Bezodstpw"/>
        <w:jc w:val="center"/>
        <w:rPr>
          <w:rFonts w:cs="Calibri"/>
          <w:sz w:val="24"/>
          <w:szCs w:val="24"/>
          <w:lang w:eastAsia="pl-PL"/>
        </w:rPr>
      </w:pPr>
      <w:r w:rsidRPr="00B12147">
        <w:rPr>
          <w:rFonts w:cs="Calibri"/>
          <w:sz w:val="24"/>
          <w:szCs w:val="24"/>
          <w:lang w:eastAsia="pl-PL"/>
        </w:rPr>
        <w:t>ogłasza nabór na stanowisko</w:t>
      </w:r>
    </w:p>
    <w:p w14:paraId="08162558" w14:textId="05D04B1A" w:rsidR="0098583D" w:rsidRPr="00B12147" w:rsidRDefault="008F328C" w:rsidP="00B12147">
      <w:pPr>
        <w:pStyle w:val="Bezodstpw"/>
        <w:jc w:val="center"/>
        <w:rPr>
          <w:rFonts w:cs="Calibri"/>
          <w:b/>
          <w:bCs/>
          <w:color w:val="FF0000"/>
          <w:sz w:val="24"/>
          <w:szCs w:val="24"/>
          <w:lang w:eastAsia="pl-PL"/>
        </w:rPr>
      </w:pPr>
      <w:r w:rsidRPr="00B12147">
        <w:rPr>
          <w:rFonts w:cs="Calibri"/>
          <w:b/>
          <w:bCs/>
          <w:caps/>
          <w:color w:val="FF0000"/>
          <w:sz w:val="24"/>
          <w:szCs w:val="24"/>
          <w:lang w:eastAsia="pl-PL"/>
        </w:rPr>
        <w:t>WYCHOWAWCY</w:t>
      </w:r>
    </w:p>
    <w:p w14:paraId="1789DAFF" w14:textId="61D80B0C" w:rsidR="0098583D" w:rsidRPr="00CD50FF" w:rsidRDefault="008F328C" w:rsidP="00B12147">
      <w:pPr>
        <w:pStyle w:val="Bezodstpw"/>
        <w:jc w:val="center"/>
        <w:rPr>
          <w:rFonts w:cs="Calibri"/>
          <w:b/>
          <w:bCs/>
          <w:caps/>
          <w:sz w:val="24"/>
          <w:szCs w:val="24"/>
          <w:lang w:eastAsia="pl-PL"/>
        </w:rPr>
      </w:pPr>
      <w:r w:rsidRPr="00CD50FF">
        <w:rPr>
          <w:rFonts w:cs="Calibri"/>
          <w:b/>
          <w:bCs/>
          <w:caps/>
          <w:sz w:val="24"/>
          <w:szCs w:val="24"/>
          <w:lang w:eastAsia="pl-PL"/>
        </w:rPr>
        <w:t>w placówce wsparcia dziennego</w:t>
      </w:r>
      <w:r w:rsidR="00B12147" w:rsidRPr="00CD50FF">
        <w:rPr>
          <w:rFonts w:cs="Calibri"/>
          <w:b/>
          <w:bCs/>
          <w:caps/>
          <w:sz w:val="24"/>
          <w:szCs w:val="24"/>
          <w:lang w:eastAsia="pl-PL"/>
        </w:rPr>
        <w:t xml:space="preserve"> w Żabowie </w:t>
      </w:r>
    </w:p>
    <w:p w14:paraId="2476DF71" w14:textId="77777777" w:rsidR="00B12147" w:rsidRDefault="00B12147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1EA323D5" w14:textId="382CA9B2" w:rsidR="0098583D" w:rsidRPr="00AC6EFF" w:rsidRDefault="0098583D" w:rsidP="00B12147">
      <w:pPr>
        <w:pStyle w:val="Bezodstpw"/>
        <w:rPr>
          <w:rFonts w:cs="Calibri"/>
          <w:b/>
          <w:bCs/>
          <w:sz w:val="24"/>
          <w:szCs w:val="24"/>
          <w:lang w:eastAsia="pl-PL"/>
        </w:rPr>
      </w:pPr>
      <w:r w:rsidRPr="00B12147">
        <w:rPr>
          <w:rFonts w:cs="Calibri"/>
          <w:sz w:val="24"/>
          <w:szCs w:val="24"/>
          <w:lang w:eastAsia="pl-PL"/>
        </w:rPr>
        <w:t xml:space="preserve">Rodzaj zatrudnienia: </w:t>
      </w:r>
      <w:r w:rsidRPr="00AC6EFF">
        <w:rPr>
          <w:rFonts w:cs="Calibri"/>
          <w:b/>
          <w:bCs/>
          <w:sz w:val="24"/>
          <w:szCs w:val="24"/>
          <w:lang w:eastAsia="pl-PL"/>
        </w:rPr>
        <w:t xml:space="preserve">umowa zlecenie w wymiarze </w:t>
      </w:r>
      <w:r w:rsidR="00B12147" w:rsidRPr="00AC6EFF">
        <w:rPr>
          <w:rFonts w:cs="Calibri"/>
          <w:b/>
          <w:bCs/>
          <w:sz w:val="24"/>
          <w:szCs w:val="24"/>
          <w:lang w:eastAsia="pl-PL"/>
        </w:rPr>
        <w:t>10</w:t>
      </w:r>
      <w:r w:rsidRPr="00AC6EFF">
        <w:rPr>
          <w:rFonts w:cs="Calibri"/>
          <w:b/>
          <w:bCs/>
          <w:sz w:val="24"/>
          <w:szCs w:val="24"/>
          <w:lang w:eastAsia="pl-PL"/>
        </w:rPr>
        <w:t xml:space="preserve"> godzin tygodniowo </w:t>
      </w:r>
      <w:r w:rsidR="00847C7D" w:rsidRPr="00AC6EFF">
        <w:rPr>
          <w:rFonts w:cs="Calibri"/>
          <w:b/>
          <w:bCs/>
          <w:sz w:val="24"/>
          <w:szCs w:val="24"/>
          <w:lang w:eastAsia="pl-PL"/>
        </w:rPr>
        <w:t xml:space="preserve"> </w:t>
      </w:r>
      <w:r w:rsidRPr="00AC6EFF">
        <w:rPr>
          <w:rFonts w:cs="Calibri"/>
          <w:b/>
          <w:bCs/>
          <w:sz w:val="24"/>
          <w:szCs w:val="24"/>
          <w:lang w:eastAsia="pl-PL"/>
        </w:rPr>
        <w:t xml:space="preserve"> w godzinach popołudniowych po godz. 15.00</w:t>
      </w:r>
      <w:r w:rsidRPr="00AC6EFF">
        <w:rPr>
          <w:rFonts w:cs="Calibri"/>
          <w:b/>
          <w:bCs/>
          <w:i/>
          <w:iCs/>
          <w:sz w:val="24"/>
          <w:szCs w:val="24"/>
          <w:u w:val="single"/>
          <w:lang w:eastAsia="pl-PL"/>
        </w:rPr>
        <w:t>.</w:t>
      </w:r>
      <w:r w:rsidR="003F3363" w:rsidRPr="00AC6EFF">
        <w:rPr>
          <w:rFonts w:cs="Calibri"/>
          <w:b/>
          <w:bCs/>
          <w:i/>
          <w:iCs/>
          <w:sz w:val="24"/>
          <w:szCs w:val="24"/>
          <w:u w:val="single"/>
          <w:lang w:eastAsia="pl-PL"/>
        </w:rPr>
        <w:t>( 3 razy w tygodniu )</w:t>
      </w:r>
    </w:p>
    <w:p w14:paraId="5BA4079B" w14:textId="77777777" w:rsidR="00B12147" w:rsidRDefault="00B12147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153D775F" w14:textId="77777777" w:rsidR="00AC6EFF" w:rsidRDefault="0098583D" w:rsidP="00B12147">
      <w:pPr>
        <w:pStyle w:val="Bezodstpw"/>
        <w:rPr>
          <w:rFonts w:cs="Calibri"/>
          <w:sz w:val="24"/>
          <w:szCs w:val="24"/>
          <w:lang w:eastAsia="pl-PL"/>
        </w:rPr>
      </w:pPr>
      <w:r w:rsidRPr="00B12147">
        <w:rPr>
          <w:rFonts w:cs="Calibri"/>
          <w:sz w:val="24"/>
          <w:szCs w:val="24"/>
          <w:lang w:eastAsia="pl-PL"/>
        </w:rPr>
        <w:t xml:space="preserve">Data ogłoszenia: </w:t>
      </w:r>
      <w:r w:rsidR="00B12147" w:rsidRPr="00AC6EFF">
        <w:rPr>
          <w:rFonts w:cs="Calibri"/>
          <w:b/>
          <w:bCs/>
          <w:sz w:val="24"/>
          <w:szCs w:val="24"/>
          <w:lang w:eastAsia="pl-PL"/>
        </w:rPr>
        <w:t xml:space="preserve">1 września </w:t>
      </w:r>
      <w:r w:rsidR="00847C7D" w:rsidRPr="00AC6EFF">
        <w:rPr>
          <w:rFonts w:cs="Calibri"/>
          <w:b/>
          <w:bCs/>
          <w:sz w:val="24"/>
          <w:szCs w:val="24"/>
          <w:lang w:eastAsia="pl-PL"/>
        </w:rPr>
        <w:t>2</w:t>
      </w:r>
      <w:r w:rsidRPr="00AC6EFF">
        <w:rPr>
          <w:rFonts w:cs="Calibri"/>
          <w:b/>
          <w:bCs/>
          <w:sz w:val="24"/>
          <w:szCs w:val="24"/>
          <w:lang w:eastAsia="pl-PL"/>
        </w:rPr>
        <w:t>02</w:t>
      </w:r>
      <w:r w:rsidR="00B12147" w:rsidRPr="00AC6EFF">
        <w:rPr>
          <w:rFonts w:cs="Calibri"/>
          <w:b/>
          <w:bCs/>
          <w:sz w:val="24"/>
          <w:szCs w:val="24"/>
          <w:lang w:eastAsia="pl-PL"/>
        </w:rPr>
        <w:t>5</w:t>
      </w:r>
      <w:r w:rsidRPr="00AC6EFF">
        <w:rPr>
          <w:rFonts w:cs="Calibri"/>
          <w:b/>
          <w:bCs/>
          <w:sz w:val="24"/>
          <w:szCs w:val="24"/>
          <w:lang w:eastAsia="pl-PL"/>
        </w:rPr>
        <w:t xml:space="preserve"> r.</w:t>
      </w:r>
      <w:r w:rsidRPr="00B12147">
        <w:rPr>
          <w:rFonts w:cs="Calibri"/>
          <w:sz w:val="24"/>
          <w:szCs w:val="24"/>
          <w:lang w:eastAsia="pl-PL"/>
        </w:rPr>
        <w:t xml:space="preserve"> </w:t>
      </w:r>
    </w:p>
    <w:p w14:paraId="73A268E2" w14:textId="4B05F869" w:rsidR="0098583D" w:rsidRPr="00AC6EFF" w:rsidRDefault="0098583D" w:rsidP="00B12147">
      <w:pPr>
        <w:pStyle w:val="Bezodstpw"/>
        <w:rPr>
          <w:rFonts w:cs="Calibri"/>
          <w:b/>
          <w:bCs/>
          <w:sz w:val="24"/>
          <w:szCs w:val="24"/>
          <w:lang w:eastAsia="pl-PL"/>
        </w:rPr>
      </w:pPr>
      <w:r w:rsidRPr="00B12147">
        <w:rPr>
          <w:rFonts w:cs="Calibri"/>
          <w:sz w:val="24"/>
          <w:szCs w:val="24"/>
          <w:lang w:eastAsia="pl-PL"/>
        </w:rPr>
        <w:t xml:space="preserve">Przewidywany termin zatrudnienia </w:t>
      </w:r>
      <w:r w:rsidR="00B12147" w:rsidRPr="00AC6EFF">
        <w:rPr>
          <w:rFonts w:cs="Calibri"/>
          <w:b/>
          <w:bCs/>
          <w:sz w:val="24"/>
          <w:szCs w:val="24"/>
          <w:lang w:eastAsia="pl-PL"/>
        </w:rPr>
        <w:t xml:space="preserve">listopad </w:t>
      </w:r>
      <w:r w:rsidRPr="00AC6EFF">
        <w:rPr>
          <w:rFonts w:cs="Calibri"/>
          <w:b/>
          <w:bCs/>
          <w:sz w:val="24"/>
          <w:szCs w:val="24"/>
          <w:lang w:eastAsia="pl-PL"/>
        </w:rPr>
        <w:t>202</w:t>
      </w:r>
      <w:r w:rsidR="00B12147" w:rsidRPr="00AC6EFF">
        <w:rPr>
          <w:rFonts w:cs="Calibri"/>
          <w:b/>
          <w:bCs/>
          <w:sz w:val="24"/>
          <w:szCs w:val="24"/>
          <w:lang w:eastAsia="pl-PL"/>
        </w:rPr>
        <w:t>5</w:t>
      </w:r>
      <w:r w:rsidRPr="00AC6EFF">
        <w:rPr>
          <w:rFonts w:cs="Calibri"/>
          <w:b/>
          <w:bCs/>
          <w:sz w:val="24"/>
          <w:szCs w:val="24"/>
          <w:lang w:eastAsia="pl-PL"/>
        </w:rPr>
        <w:t xml:space="preserve"> r.</w:t>
      </w:r>
    </w:p>
    <w:p w14:paraId="76A878D2" w14:textId="7F66BA5A" w:rsidR="0098583D" w:rsidRPr="00AC6EFF" w:rsidRDefault="0098583D" w:rsidP="00B12147">
      <w:pPr>
        <w:pStyle w:val="Bezodstpw"/>
        <w:rPr>
          <w:rFonts w:cs="Calibri"/>
          <w:b/>
          <w:bCs/>
          <w:sz w:val="24"/>
          <w:szCs w:val="24"/>
          <w:lang w:eastAsia="pl-PL"/>
        </w:rPr>
      </w:pPr>
      <w:r w:rsidRPr="00B12147">
        <w:rPr>
          <w:rFonts w:cs="Calibri"/>
          <w:sz w:val="24"/>
          <w:szCs w:val="24"/>
          <w:lang w:eastAsia="pl-PL"/>
        </w:rPr>
        <w:t xml:space="preserve">Termin składania dokumentów: </w:t>
      </w:r>
      <w:r w:rsidRPr="00AC6EFF">
        <w:rPr>
          <w:rFonts w:cs="Calibri"/>
          <w:b/>
          <w:bCs/>
          <w:sz w:val="24"/>
          <w:szCs w:val="24"/>
          <w:lang w:eastAsia="pl-PL"/>
        </w:rPr>
        <w:t xml:space="preserve">do </w:t>
      </w:r>
      <w:r w:rsidR="00724BD5" w:rsidRPr="00AC6EFF">
        <w:rPr>
          <w:rFonts w:cs="Calibri"/>
          <w:b/>
          <w:bCs/>
          <w:sz w:val="24"/>
          <w:szCs w:val="24"/>
          <w:lang w:eastAsia="pl-PL"/>
        </w:rPr>
        <w:t xml:space="preserve">31 </w:t>
      </w:r>
      <w:r w:rsidR="00B12147" w:rsidRPr="00AC6EFF">
        <w:rPr>
          <w:rFonts w:cs="Calibri"/>
          <w:b/>
          <w:bCs/>
          <w:sz w:val="24"/>
          <w:szCs w:val="24"/>
          <w:lang w:eastAsia="pl-PL"/>
        </w:rPr>
        <w:t xml:space="preserve">października </w:t>
      </w:r>
      <w:r w:rsidRPr="00AC6EFF">
        <w:rPr>
          <w:rFonts w:cs="Calibri"/>
          <w:b/>
          <w:bCs/>
          <w:sz w:val="24"/>
          <w:szCs w:val="24"/>
          <w:lang w:eastAsia="pl-PL"/>
        </w:rPr>
        <w:t>202</w:t>
      </w:r>
      <w:r w:rsidR="00B12147" w:rsidRPr="00AC6EFF">
        <w:rPr>
          <w:rFonts w:cs="Calibri"/>
          <w:b/>
          <w:bCs/>
          <w:sz w:val="24"/>
          <w:szCs w:val="24"/>
          <w:lang w:eastAsia="pl-PL"/>
        </w:rPr>
        <w:t>5</w:t>
      </w:r>
      <w:r w:rsidRPr="00AC6EFF">
        <w:rPr>
          <w:rFonts w:cs="Calibri"/>
          <w:b/>
          <w:bCs/>
          <w:sz w:val="24"/>
          <w:szCs w:val="24"/>
          <w:lang w:eastAsia="pl-PL"/>
        </w:rPr>
        <w:t xml:space="preserve"> r.</w:t>
      </w:r>
    </w:p>
    <w:p w14:paraId="18C0FEFA" w14:textId="77777777" w:rsidR="00B12147" w:rsidRDefault="00B12147" w:rsidP="00B12147">
      <w:pPr>
        <w:pStyle w:val="Bezodstpw"/>
        <w:rPr>
          <w:rFonts w:cs="Calibri"/>
          <w:sz w:val="24"/>
          <w:szCs w:val="24"/>
        </w:rPr>
      </w:pPr>
    </w:p>
    <w:p w14:paraId="208B3F89" w14:textId="3EC4A37E" w:rsidR="0098583D" w:rsidRPr="00AC6EFF" w:rsidRDefault="0098583D" w:rsidP="00B12147">
      <w:pPr>
        <w:pStyle w:val="Bezodstpw"/>
        <w:rPr>
          <w:rFonts w:cs="Calibri"/>
          <w:b/>
          <w:bCs/>
          <w:sz w:val="24"/>
          <w:szCs w:val="24"/>
        </w:rPr>
      </w:pPr>
      <w:r w:rsidRPr="00B12147">
        <w:rPr>
          <w:rFonts w:cs="Calibri"/>
          <w:sz w:val="24"/>
          <w:szCs w:val="24"/>
        </w:rPr>
        <w:t xml:space="preserve">Dokumenty należy złożyć do dnia </w:t>
      </w:r>
      <w:r w:rsidR="00B12147" w:rsidRPr="00B12147">
        <w:rPr>
          <w:rFonts w:cs="Calibri"/>
          <w:sz w:val="24"/>
          <w:szCs w:val="24"/>
          <w:lang w:eastAsia="pl-PL"/>
        </w:rPr>
        <w:t xml:space="preserve">do </w:t>
      </w:r>
      <w:r w:rsidR="00B12147" w:rsidRPr="00AC6EFF">
        <w:rPr>
          <w:rFonts w:cs="Calibri"/>
          <w:b/>
          <w:bCs/>
          <w:sz w:val="24"/>
          <w:szCs w:val="24"/>
          <w:lang w:eastAsia="pl-PL"/>
        </w:rPr>
        <w:t xml:space="preserve">31 października 2025 r. </w:t>
      </w:r>
      <w:r w:rsidRPr="00AC6EFF">
        <w:rPr>
          <w:rFonts w:cs="Calibri"/>
          <w:b/>
          <w:bCs/>
          <w:sz w:val="24"/>
          <w:szCs w:val="24"/>
        </w:rPr>
        <w:t>w  wybranych przez siebie formach:</w:t>
      </w:r>
    </w:p>
    <w:p w14:paraId="539655C7" w14:textId="77777777" w:rsidR="00AC6EFF" w:rsidRDefault="00B12147" w:rsidP="00AC6EFF">
      <w:pPr>
        <w:pStyle w:val="Bezodstpw"/>
        <w:numPr>
          <w:ilvl w:val="0"/>
          <w:numId w:val="4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</w:t>
      </w:r>
      <w:r w:rsidR="0098583D" w:rsidRPr="00B12147">
        <w:rPr>
          <w:rFonts w:cs="Calibri"/>
          <w:sz w:val="24"/>
          <w:szCs w:val="24"/>
        </w:rPr>
        <w:t xml:space="preserve"> siedzibie Ośrodka, w godzinach pracy Ośrodka, tj. od godz. 7.00 do godz. 15:00 w sekretariacie pok. </w:t>
      </w:r>
      <w:r w:rsidR="00AC6EFF">
        <w:rPr>
          <w:rFonts w:cs="Calibri"/>
          <w:sz w:val="24"/>
          <w:szCs w:val="24"/>
        </w:rPr>
        <w:t>n</w:t>
      </w:r>
      <w:r w:rsidR="0098583D" w:rsidRPr="00B12147">
        <w:rPr>
          <w:rFonts w:cs="Calibri"/>
          <w:sz w:val="24"/>
          <w:szCs w:val="24"/>
        </w:rPr>
        <w:t xml:space="preserve">r 8, </w:t>
      </w:r>
    </w:p>
    <w:p w14:paraId="2A2F59D2" w14:textId="77777777" w:rsidR="00AC6EFF" w:rsidRDefault="0098583D" w:rsidP="00AC6EFF">
      <w:pPr>
        <w:pStyle w:val="Bezodstpw"/>
        <w:numPr>
          <w:ilvl w:val="0"/>
          <w:numId w:val="4"/>
        </w:numPr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 xml:space="preserve">lub </w:t>
      </w:r>
      <w:r w:rsidR="00724BD5" w:rsidRPr="00B12147">
        <w:rPr>
          <w:rFonts w:cs="Calibri"/>
          <w:sz w:val="24"/>
          <w:szCs w:val="24"/>
          <w:lang w:eastAsia="pl-PL"/>
        </w:rPr>
        <w:t>p</w:t>
      </w:r>
      <w:r w:rsidRPr="00B12147">
        <w:rPr>
          <w:rFonts w:cs="Calibri"/>
          <w:sz w:val="24"/>
          <w:szCs w:val="24"/>
        </w:rPr>
        <w:t>rzesłać na adres: Ośrodek Pomocy Społecznej, Plac Ratuszowy 1, 74-200 Pyrzyce</w:t>
      </w:r>
      <w:r w:rsidR="00AC6EFF">
        <w:rPr>
          <w:rFonts w:cs="Calibri"/>
          <w:sz w:val="24"/>
          <w:szCs w:val="24"/>
        </w:rPr>
        <w:t>,</w:t>
      </w:r>
    </w:p>
    <w:p w14:paraId="4F6CF47A" w14:textId="04CFC17D" w:rsidR="0098583D" w:rsidRPr="00B12147" w:rsidRDefault="00AC6EFF" w:rsidP="00AC6EFF">
      <w:pPr>
        <w:pStyle w:val="Bezodstpw"/>
        <w:numPr>
          <w:ilvl w:val="0"/>
          <w:numId w:val="4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</w:t>
      </w:r>
      <w:r w:rsidR="00724BD5" w:rsidRPr="00B12147">
        <w:rPr>
          <w:rFonts w:cs="Calibri"/>
          <w:sz w:val="24"/>
          <w:szCs w:val="24"/>
        </w:rPr>
        <w:t xml:space="preserve">ożna również </w:t>
      </w:r>
      <w:r w:rsidR="00724BD5" w:rsidRPr="00B12147">
        <w:rPr>
          <w:rFonts w:cs="Calibri"/>
          <w:sz w:val="24"/>
          <w:szCs w:val="24"/>
          <w:lang w:eastAsia="pl-PL"/>
        </w:rPr>
        <w:t>p</w:t>
      </w:r>
      <w:r w:rsidR="0098583D" w:rsidRPr="00B12147">
        <w:rPr>
          <w:rFonts w:cs="Calibri"/>
          <w:sz w:val="24"/>
          <w:szCs w:val="24"/>
        </w:rPr>
        <w:t xml:space="preserve">rzesłać na maila: </w:t>
      </w:r>
      <w:hyperlink r:id="rId5" w:history="1">
        <w:r w:rsidR="00B12147" w:rsidRPr="00B12147">
          <w:rPr>
            <w:rStyle w:val="Hipercze"/>
            <w:rFonts w:cs="Calibri"/>
            <w:sz w:val="24"/>
            <w:szCs w:val="24"/>
          </w:rPr>
          <w:t>akostanowicz@opspyrzyce.pl</w:t>
        </w:r>
      </w:hyperlink>
    </w:p>
    <w:p w14:paraId="5FDABE42" w14:textId="77777777" w:rsidR="00724BD5" w:rsidRPr="00B12147" w:rsidRDefault="00724BD5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73012544" w14:textId="3A3BB0C6" w:rsidR="00724BD5" w:rsidRPr="00B12147" w:rsidRDefault="00724BD5" w:rsidP="00B12147">
      <w:pPr>
        <w:pStyle w:val="Bezodstpw"/>
        <w:rPr>
          <w:rFonts w:cs="Calibri"/>
          <w:b/>
          <w:bCs/>
          <w:sz w:val="24"/>
          <w:szCs w:val="24"/>
          <w:u w:val="single"/>
          <w:lang w:eastAsia="pl-PL"/>
        </w:rPr>
      </w:pPr>
      <w:r w:rsidRPr="00B12147">
        <w:rPr>
          <w:rFonts w:cs="Calibri"/>
          <w:b/>
          <w:bCs/>
          <w:sz w:val="24"/>
          <w:szCs w:val="24"/>
          <w:u w:val="single"/>
          <w:lang w:eastAsia="pl-PL"/>
        </w:rPr>
        <w:t>Wymagania:</w:t>
      </w:r>
    </w:p>
    <w:p w14:paraId="237FEC9E" w14:textId="467BFF11" w:rsidR="00724BD5" w:rsidRPr="00B12147" w:rsidRDefault="00724BD5" w:rsidP="00B12147">
      <w:pPr>
        <w:pStyle w:val="Bezodstpw"/>
        <w:rPr>
          <w:rFonts w:cs="Calibri"/>
          <w:b/>
          <w:bCs/>
          <w:i/>
          <w:iCs/>
          <w:color w:val="FF0000"/>
          <w:sz w:val="24"/>
          <w:szCs w:val="24"/>
          <w:lang w:eastAsia="pl-PL"/>
        </w:rPr>
      </w:pPr>
      <w:r w:rsidRPr="00B12147">
        <w:rPr>
          <w:rFonts w:cs="Calibri"/>
          <w:b/>
          <w:bCs/>
          <w:i/>
          <w:iCs/>
          <w:color w:val="FF0000"/>
          <w:sz w:val="24"/>
          <w:szCs w:val="24"/>
          <w:lang w:eastAsia="pl-PL"/>
        </w:rPr>
        <w:t>Kwalifikacje osób pracujących z dziećmi w placówce wsparcia dziennego</w:t>
      </w:r>
    </w:p>
    <w:p w14:paraId="408A2E94" w14:textId="62BC5F2A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1. Osobą pracującą z dziećmi w placówce wsparcia dziennego może być osoba posiadająca następujące kwalifikacje:</w:t>
      </w:r>
    </w:p>
    <w:p w14:paraId="1029ADFC" w14:textId="77777777" w:rsidR="00B12147" w:rsidRPr="00AC6EFF" w:rsidRDefault="00B12147" w:rsidP="00B12147">
      <w:pPr>
        <w:pStyle w:val="Bezodstpw"/>
        <w:rPr>
          <w:rFonts w:cs="Calibri"/>
          <w:b/>
          <w:bCs/>
          <w:sz w:val="24"/>
          <w:szCs w:val="24"/>
        </w:rPr>
      </w:pPr>
      <w:r w:rsidRPr="00AC6EFF">
        <w:rPr>
          <w:rFonts w:cs="Calibri"/>
          <w:b/>
          <w:bCs/>
          <w:sz w:val="24"/>
          <w:szCs w:val="24"/>
        </w:rPr>
        <w:t>1) w przypadku wychowawcy:</w:t>
      </w:r>
    </w:p>
    <w:p w14:paraId="2A045FFC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a) wykształcenie wyższe:</w:t>
      </w:r>
    </w:p>
    <w:p w14:paraId="04E30C4F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– na kierunku pedagogika, pedagogika specjalna, psychologia, socjologia, praca socjalna, nauki o rodzinie lub na innym kierunku, którego program obejmuje resocjalizację, pracę socjalną, pedagogikę opiekuńczo-wychowawczą lub</w:t>
      </w:r>
    </w:p>
    <w:p w14:paraId="155BEA4D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– na dowolnym kierunku, uzupełnione studiami podyplomowymi w zakresie psychologii, pedagogiki, nauk o rodzinie, resocjalizacji lub kursem kwalifikacyjnym z zakresu pedagogiki opiekuńczo-wychowawczej, lub</w:t>
      </w:r>
    </w:p>
    <w:p w14:paraId="023836E9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– na dowolnym kierunku oraz przygotowanie pedagogiczne uprawniające do wykonywania zawodu nauczyciela,</w:t>
      </w:r>
    </w:p>
    <w:p w14:paraId="419F3F31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b) co najmniej wykształcenie średnie lub średnie branżowe i udokumentuje co najmniej 3-letni staż pracy z dziećmi lub rodziną;</w:t>
      </w:r>
    </w:p>
    <w:p w14:paraId="15481DA3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2. W placówce wsparcia dziennego z dziećmi może pracować osoba, która:</w:t>
      </w:r>
    </w:p>
    <w:p w14:paraId="0AA5B0BD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1) nie jest i nie była pozbawiona władzy rodzicielskiej oraz władza rodzicielska nie jest jej ograniczona ani zawieszona;</w:t>
      </w:r>
    </w:p>
    <w:p w14:paraId="1179F0D2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2) wypełnia obowiązek alimentacyjny – w przypadku gdy taki obowiązek w stosunku do niej wynika z tytułu egzekucyjnego;</w:t>
      </w:r>
    </w:p>
    <w:p w14:paraId="0E185792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3) nie była skazana prawomocnym wyrokiem za umyślne przestępstwo lub umyślne przestępstwo skarbowe;</w:t>
      </w:r>
    </w:p>
    <w:p w14:paraId="56E4471E" w14:textId="77777777" w:rsidR="00B12147" w:rsidRPr="00B12147" w:rsidRDefault="00B12147" w:rsidP="00B12147">
      <w:pPr>
        <w:pStyle w:val="Bezodstpw"/>
        <w:rPr>
          <w:rFonts w:cs="Calibri"/>
          <w:sz w:val="24"/>
          <w:szCs w:val="24"/>
        </w:rPr>
      </w:pPr>
      <w:r w:rsidRPr="00B12147">
        <w:rPr>
          <w:rFonts w:cs="Calibri"/>
          <w:sz w:val="24"/>
          <w:szCs w:val="24"/>
        </w:rPr>
        <w:t>4) nie figuruje w bazie danych Rejestru Sprawców Przestępstw na Tle Seksualnym z dostępem ograniczonym.</w:t>
      </w:r>
    </w:p>
    <w:p w14:paraId="0E8923E4" w14:textId="77777777" w:rsidR="00B12147" w:rsidRPr="006C7BC8" w:rsidRDefault="00B12147" w:rsidP="00B12147">
      <w:pPr>
        <w:pStyle w:val="Bezodstpw"/>
        <w:rPr>
          <w:rFonts w:cs="Calibri"/>
          <w:b/>
          <w:bCs/>
          <w:sz w:val="24"/>
          <w:szCs w:val="24"/>
          <w:u w:val="single"/>
          <w:lang w:eastAsia="pl-PL"/>
        </w:rPr>
      </w:pPr>
      <w:r w:rsidRPr="006C7BC8">
        <w:rPr>
          <w:rFonts w:cs="Calibri"/>
          <w:b/>
          <w:bCs/>
          <w:sz w:val="24"/>
          <w:szCs w:val="24"/>
          <w:u w:val="single"/>
        </w:rPr>
        <w:t xml:space="preserve">4) posiada </w:t>
      </w:r>
      <w:r w:rsidRPr="006C7BC8">
        <w:rPr>
          <w:rFonts w:cs="Calibri"/>
          <w:b/>
          <w:bCs/>
          <w:sz w:val="24"/>
          <w:szCs w:val="24"/>
          <w:u w:val="single"/>
          <w:lang w:eastAsia="pl-PL"/>
        </w:rPr>
        <w:t>Zaświadczenie o niekaralności z Krajowego Rejestru Karnego</w:t>
      </w:r>
    </w:p>
    <w:p w14:paraId="41745747" w14:textId="15B54942" w:rsidR="0098583D" w:rsidRDefault="00724BD5" w:rsidP="00B12147">
      <w:pPr>
        <w:pStyle w:val="Bezodstpw"/>
        <w:rPr>
          <w:rFonts w:cs="Calibri"/>
          <w:sz w:val="24"/>
          <w:szCs w:val="24"/>
          <w:lang w:eastAsia="pl-PL"/>
        </w:rPr>
      </w:pPr>
      <w:r w:rsidRPr="00B12147">
        <w:rPr>
          <w:rFonts w:cs="Calibri"/>
          <w:sz w:val="24"/>
          <w:szCs w:val="24"/>
          <w:lang w:eastAsia="pl-PL"/>
        </w:rPr>
        <w:lastRenderedPageBreak/>
        <w:t xml:space="preserve">3. W przypadku wszczęcia przeciwko osobie, o której mowa w ust. 1, postępowania karnego o umyślne przestępstwo ścigane z oskarżenia publicznego przepisy art. 13 </w:t>
      </w:r>
      <w:r w:rsidRPr="00B12147">
        <w:rPr>
          <w:rFonts w:cs="Calibri"/>
          <w:i/>
          <w:iCs/>
          <w:sz w:val="24"/>
          <w:szCs w:val="24"/>
          <w:lang w:eastAsia="pl-PL"/>
        </w:rPr>
        <w:t>postępowanie karne przeciwko asystentowi rodziny</w:t>
      </w:r>
      <w:r w:rsidRPr="00B12147">
        <w:rPr>
          <w:rFonts w:cs="Calibri"/>
          <w:sz w:val="24"/>
          <w:szCs w:val="24"/>
          <w:lang w:eastAsia="pl-PL"/>
        </w:rPr>
        <w:t xml:space="preserve"> stosuje się odpowiednio.</w:t>
      </w:r>
    </w:p>
    <w:p w14:paraId="48BA076E" w14:textId="77777777" w:rsidR="00AC6EFF" w:rsidRDefault="00AC6EFF" w:rsidP="004C3912">
      <w:pPr>
        <w:pStyle w:val="Bezodstpw"/>
        <w:rPr>
          <w:rFonts w:cs="Calibri"/>
          <w:b/>
          <w:bCs/>
          <w:sz w:val="24"/>
          <w:szCs w:val="24"/>
          <w:lang w:eastAsia="pl-PL"/>
        </w:rPr>
      </w:pPr>
    </w:p>
    <w:p w14:paraId="7108B99E" w14:textId="313E93D4" w:rsidR="004C3912" w:rsidRPr="004C3912" w:rsidRDefault="004C3912" w:rsidP="004C3912">
      <w:pPr>
        <w:pStyle w:val="Bezodstpw"/>
        <w:rPr>
          <w:rFonts w:cs="Calibri"/>
          <w:b/>
          <w:bCs/>
          <w:sz w:val="24"/>
          <w:szCs w:val="24"/>
          <w:lang w:eastAsia="pl-PL"/>
        </w:rPr>
      </w:pPr>
      <w:r w:rsidRPr="004C3912">
        <w:rPr>
          <w:rFonts w:cs="Calibri"/>
          <w:b/>
          <w:bCs/>
          <w:sz w:val="24"/>
          <w:szCs w:val="24"/>
          <w:lang w:eastAsia="pl-PL"/>
        </w:rPr>
        <w:t>WYMAGANE DOKUMENTY</w:t>
      </w:r>
    </w:p>
    <w:p w14:paraId="1F231040" w14:textId="77C9A441" w:rsidR="004C3912" w:rsidRPr="004C3912" w:rsidRDefault="004C3912" w:rsidP="004C3912">
      <w:pPr>
        <w:pStyle w:val="Bezodstpw"/>
        <w:numPr>
          <w:ilvl w:val="0"/>
          <w:numId w:val="3"/>
        </w:numPr>
        <w:rPr>
          <w:rFonts w:cs="Calibri"/>
          <w:sz w:val="24"/>
          <w:szCs w:val="24"/>
          <w:lang w:eastAsia="pl-PL"/>
        </w:rPr>
      </w:pPr>
      <w:r w:rsidRPr="004C3912">
        <w:rPr>
          <w:rFonts w:cs="Calibri"/>
          <w:sz w:val="24"/>
          <w:szCs w:val="24"/>
          <w:lang w:eastAsia="pl-PL"/>
        </w:rPr>
        <w:t>Podpisane oświadczenie dla osoby ubiegającej się o zatrudnienie.</w:t>
      </w:r>
    </w:p>
    <w:p w14:paraId="67754F49" w14:textId="4D4C3AE3" w:rsidR="004C3912" w:rsidRPr="004C3912" w:rsidRDefault="004C3912" w:rsidP="004C3912">
      <w:pPr>
        <w:pStyle w:val="Bezodstpw"/>
        <w:numPr>
          <w:ilvl w:val="0"/>
          <w:numId w:val="3"/>
        </w:numPr>
        <w:rPr>
          <w:rFonts w:cs="Calibri"/>
          <w:sz w:val="24"/>
          <w:szCs w:val="24"/>
          <w:lang w:eastAsia="pl-PL"/>
        </w:rPr>
      </w:pPr>
      <w:r w:rsidRPr="004C3912">
        <w:rPr>
          <w:rFonts w:cs="Calibri"/>
          <w:sz w:val="24"/>
          <w:szCs w:val="24"/>
          <w:lang w:eastAsia="pl-PL"/>
        </w:rPr>
        <w:t>Podpisana klauzula informacyjna o przetwarzaniu danych osobowych dla kandydatów do pracy.</w:t>
      </w:r>
    </w:p>
    <w:p w14:paraId="1A6F8920" w14:textId="007BFE8B" w:rsidR="004C3912" w:rsidRPr="004C3912" w:rsidRDefault="004C3912" w:rsidP="004C3912">
      <w:pPr>
        <w:pStyle w:val="Bezodstpw"/>
        <w:numPr>
          <w:ilvl w:val="0"/>
          <w:numId w:val="3"/>
        </w:numPr>
        <w:rPr>
          <w:rFonts w:cs="Calibri"/>
          <w:sz w:val="24"/>
          <w:szCs w:val="24"/>
          <w:lang w:eastAsia="pl-PL"/>
        </w:rPr>
      </w:pPr>
      <w:r w:rsidRPr="004C3912">
        <w:rPr>
          <w:rFonts w:cs="Calibri"/>
          <w:sz w:val="24"/>
          <w:szCs w:val="24"/>
          <w:lang w:eastAsia="pl-PL"/>
        </w:rPr>
        <w:t>Podpisana informacja dla osoby ubiegającej się o pracę o procedurze zgłoszeń wewnętrznych.</w:t>
      </w:r>
    </w:p>
    <w:p w14:paraId="48A5850A" w14:textId="35126709" w:rsidR="004C3912" w:rsidRPr="004C3912" w:rsidRDefault="004C3912" w:rsidP="00F158DC">
      <w:pPr>
        <w:pStyle w:val="Bezodstpw"/>
        <w:numPr>
          <w:ilvl w:val="0"/>
          <w:numId w:val="3"/>
        </w:numPr>
        <w:rPr>
          <w:rFonts w:cs="Calibri"/>
          <w:sz w:val="24"/>
          <w:szCs w:val="24"/>
          <w:lang w:eastAsia="pl-PL"/>
        </w:rPr>
      </w:pPr>
      <w:r w:rsidRPr="004C3912">
        <w:rPr>
          <w:rFonts w:cs="Calibri"/>
          <w:sz w:val="24"/>
          <w:szCs w:val="24"/>
          <w:lang w:eastAsia="pl-PL"/>
        </w:rPr>
        <w:t>Oświadczenie.</w:t>
      </w:r>
    </w:p>
    <w:p w14:paraId="43EC4FCA" w14:textId="466FBFC8" w:rsidR="004C3912" w:rsidRPr="004C3912" w:rsidRDefault="004C3912" w:rsidP="004C3912">
      <w:pPr>
        <w:pStyle w:val="Bezodstpw"/>
        <w:numPr>
          <w:ilvl w:val="0"/>
          <w:numId w:val="3"/>
        </w:numPr>
        <w:rPr>
          <w:rFonts w:cs="Calibri"/>
          <w:sz w:val="24"/>
          <w:szCs w:val="24"/>
          <w:lang w:eastAsia="pl-PL"/>
        </w:rPr>
      </w:pPr>
      <w:r w:rsidRPr="004C3912">
        <w:rPr>
          <w:rFonts w:cs="Calibri"/>
          <w:sz w:val="24"/>
          <w:szCs w:val="24"/>
          <w:lang w:eastAsia="pl-PL"/>
        </w:rPr>
        <w:t>Kopie dokumentów potwierdzających wykształcenie i kwalifikacje zawodowe.</w:t>
      </w:r>
    </w:p>
    <w:p w14:paraId="1CEBBE3C" w14:textId="77777777" w:rsidR="004C3912" w:rsidRPr="004C3912" w:rsidRDefault="004C3912" w:rsidP="004C3912">
      <w:pPr>
        <w:pStyle w:val="Bezodstpw"/>
        <w:ind w:left="705"/>
        <w:rPr>
          <w:rFonts w:cs="Calibri"/>
          <w:sz w:val="24"/>
          <w:szCs w:val="24"/>
          <w:lang w:eastAsia="pl-PL"/>
        </w:rPr>
      </w:pPr>
      <w:r w:rsidRPr="004C3912">
        <w:rPr>
          <w:rFonts w:cs="Calibri"/>
          <w:sz w:val="24"/>
          <w:szCs w:val="24"/>
          <w:lang w:eastAsia="pl-PL"/>
        </w:rPr>
        <w:t>(Uwaga! W przypadku zatrudnienia kandydat zobowiązany będzie do przedłożenia do wglądu pracodawcy oryginały ww. dokumentów ).</w:t>
      </w:r>
    </w:p>
    <w:p w14:paraId="4F961466" w14:textId="77777777" w:rsidR="004C3912" w:rsidRDefault="004C3912" w:rsidP="004C3912">
      <w:pPr>
        <w:pStyle w:val="Bezodstpw"/>
        <w:rPr>
          <w:rFonts w:cs="Calibri"/>
          <w:sz w:val="24"/>
          <w:szCs w:val="24"/>
          <w:lang w:eastAsia="pl-PL"/>
        </w:rPr>
      </w:pPr>
    </w:p>
    <w:p w14:paraId="5547054C" w14:textId="77777777" w:rsidR="004C3912" w:rsidRDefault="004C3912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2A34A60A" w14:textId="77777777" w:rsidR="004C3912" w:rsidRDefault="004C3912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677917CA" w14:textId="77777777" w:rsidR="004C3912" w:rsidRDefault="004C3912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30198F58" w14:textId="77777777" w:rsidR="004C3912" w:rsidRDefault="004C3912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200C5761" w14:textId="77777777" w:rsidR="004C3912" w:rsidRDefault="004C3912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3155B152" w14:textId="77777777" w:rsidR="004C3912" w:rsidRDefault="004C3912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3CDDE8A0" w14:textId="77777777" w:rsidR="004C3912" w:rsidRDefault="004C3912" w:rsidP="00B12147">
      <w:pPr>
        <w:pStyle w:val="Bezodstpw"/>
        <w:rPr>
          <w:rFonts w:cs="Calibri"/>
          <w:sz w:val="24"/>
          <w:szCs w:val="24"/>
          <w:lang w:eastAsia="pl-PL"/>
        </w:rPr>
      </w:pPr>
    </w:p>
    <w:p w14:paraId="27788C9C" w14:textId="77777777" w:rsidR="004C3912" w:rsidRPr="00B12147" w:rsidRDefault="004C3912" w:rsidP="00B12147">
      <w:pPr>
        <w:pStyle w:val="Bezodstpw"/>
        <w:rPr>
          <w:rFonts w:cs="Calibri"/>
          <w:sz w:val="24"/>
          <w:szCs w:val="24"/>
        </w:rPr>
      </w:pPr>
    </w:p>
    <w:sectPr w:rsidR="004C3912" w:rsidRPr="00B12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374C3"/>
    <w:multiLevelType w:val="hybridMultilevel"/>
    <w:tmpl w:val="7472B39C"/>
    <w:lvl w:ilvl="0" w:tplc="0F1C10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84B77"/>
    <w:multiLevelType w:val="hybridMultilevel"/>
    <w:tmpl w:val="A6325C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4713B"/>
    <w:multiLevelType w:val="hybridMultilevel"/>
    <w:tmpl w:val="8482D1C8"/>
    <w:lvl w:ilvl="0" w:tplc="600AB572">
      <w:start w:val="1"/>
      <w:numFmt w:val="decimal"/>
      <w:lvlText w:val="%1."/>
      <w:lvlJc w:val="left"/>
      <w:pPr>
        <w:ind w:left="705" w:hanging="7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124C7B"/>
    <w:multiLevelType w:val="hybridMultilevel"/>
    <w:tmpl w:val="83D4B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42415">
    <w:abstractNumId w:val="3"/>
  </w:num>
  <w:num w:numId="2" w16cid:durableId="1729113277">
    <w:abstractNumId w:val="0"/>
  </w:num>
  <w:num w:numId="3" w16cid:durableId="1674868454">
    <w:abstractNumId w:val="2"/>
  </w:num>
  <w:num w:numId="4" w16cid:durableId="1170633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83D"/>
    <w:rsid w:val="003F3363"/>
    <w:rsid w:val="004C3912"/>
    <w:rsid w:val="005A091C"/>
    <w:rsid w:val="006C7BC8"/>
    <w:rsid w:val="00724BD5"/>
    <w:rsid w:val="007676B9"/>
    <w:rsid w:val="00847C7D"/>
    <w:rsid w:val="008F328C"/>
    <w:rsid w:val="0098583D"/>
    <w:rsid w:val="00A71F47"/>
    <w:rsid w:val="00AC6EFF"/>
    <w:rsid w:val="00B12147"/>
    <w:rsid w:val="00C103EB"/>
    <w:rsid w:val="00CD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6090"/>
  <w15:chartTrackingRefBased/>
  <w15:docId w15:val="{103695E3-E7A6-4EB1-9308-E0CCED69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8583D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98583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odstpwZnak">
    <w:name w:val="Bez odstępów Znak"/>
    <w:link w:val="Bezodstpw"/>
    <w:uiPriority w:val="1"/>
    <w:locked/>
    <w:rsid w:val="0098583D"/>
    <w:rPr>
      <w:rFonts w:ascii="Calibri" w:eastAsia="Calibri" w:hAnsi="Calibri" w:cs="Times New Roman"/>
      <w:kern w:val="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2147"/>
    <w:rPr>
      <w:color w:val="605E5C"/>
      <w:shd w:val="clear" w:color="auto" w:fill="E1DFDD"/>
    </w:rPr>
  </w:style>
  <w:style w:type="paragraph" w:customStyle="1" w:styleId="p0">
    <w:name w:val="p0"/>
    <w:basedOn w:val="Normalny"/>
    <w:rsid w:val="00B12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1">
    <w:name w:val="p1"/>
    <w:basedOn w:val="Normalny"/>
    <w:rsid w:val="00B12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2">
    <w:name w:val="p2"/>
    <w:basedOn w:val="Normalny"/>
    <w:rsid w:val="00B12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3">
    <w:name w:val="p3"/>
    <w:basedOn w:val="Normalny"/>
    <w:rsid w:val="00B12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3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19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641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476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0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337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1363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7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5086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417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317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592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8049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2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732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4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ostanowicz@opspyr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Włochyńska</dc:creator>
  <cp:keywords/>
  <dc:description/>
  <cp:lastModifiedBy>Anna Kostanowicz</cp:lastModifiedBy>
  <cp:revision>11</cp:revision>
  <cp:lastPrinted>2025-09-01T11:13:00Z</cp:lastPrinted>
  <dcterms:created xsi:type="dcterms:W3CDTF">2023-12-12T11:49:00Z</dcterms:created>
  <dcterms:modified xsi:type="dcterms:W3CDTF">2025-09-01T11:14:00Z</dcterms:modified>
</cp:coreProperties>
</file>